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Verdana" w:hAnsi="Verdana"/>
          <w:b/>
          <w:b/>
          <w:sz w:val="24"/>
          <w:szCs w:val="24"/>
          <w:lang w:val="fi-FI"/>
        </w:rPr>
      </w:pPr>
      <w:r>
        <w:rPr>
          <w:rFonts w:ascii="Verdana" w:hAnsi="Verdana"/>
          <w:b/>
          <w:sz w:val="24"/>
          <w:szCs w:val="24"/>
          <w:lang w:val="fi-FI"/>
        </w:rPr>
        <w:t>Huomattavia kannanottoja ja artikkeleitä Ukrainan sodan taustoista ja NATO/USA-toiminnasta</w:t>
      </w:r>
    </w:p>
    <w:p>
      <w:pPr>
        <w:pStyle w:val="Normal"/>
        <w:rPr>
          <w:rFonts w:ascii="Verdana" w:hAnsi="Verdana"/>
          <w:b/>
          <w:b/>
          <w:lang w:val="fi-FI"/>
        </w:rPr>
      </w:pPr>
      <w:r>
        <w:rPr>
          <w:rFonts w:ascii="Verdana" w:hAnsi="Verdana"/>
          <w:b/>
          <w:lang w:val="fi-FI"/>
        </w:rPr>
        <w:t>Laadittu 21.6.2022</w:t>
      </w:r>
    </w:p>
    <w:p>
      <w:pPr>
        <w:pStyle w:val="Normal"/>
        <w:rPr>
          <w:rFonts w:ascii="Verdana" w:hAnsi="Verdana"/>
          <w:b/>
          <w:b/>
          <w:lang w:val="fi-FI"/>
        </w:rPr>
      </w:pPr>
      <w:r>
        <w:rPr>
          <w:rFonts w:ascii="Verdana" w:hAnsi="Verdana"/>
          <w:b/>
          <w:lang w:val="fi-FI"/>
        </w:rPr>
        <w:t>Naiset Rauhan Puolesta</w:t>
      </w:r>
    </w:p>
    <w:p>
      <w:pPr>
        <w:pStyle w:val="Normal"/>
        <w:spacing w:before="0" w:after="0"/>
        <w:rPr/>
      </w:pPr>
      <w:r>
        <w:rPr>
          <w:rFonts w:ascii="Verdana" w:hAnsi="Verdana"/>
          <w:lang w:val="fi-FI"/>
        </w:rPr>
        <w:t xml:space="preserve">Ulla Klötzer: </w:t>
      </w:r>
      <w:hyperlink r:id="rId2">
        <w:r>
          <w:rPr>
            <w:rStyle w:val="Internetlinkki"/>
            <w:rFonts w:ascii="Verdana" w:hAnsi="Verdana"/>
            <w:lang w:val="fi-FI"/>
          </w:rPr>
          <w:t>ullaklotzer@yahoo.com</w:t>
        </w:r>
      </w:hyperlink>
    </w:p>
    <w:p>
      <w:pPr>
        <w:pStyle w:val="Normal"/>
        <w:rPr>
          <w:rFonts w:ascii="Verdana" w:hAnsi="Verdana"/>
          <w:lang w:val="fi-FI"/>
        </w:rPr>
      </w:pPr>
      <w:r>
        <w:rPr>
          <w:rFonts w:ascii="Verdana" w:hAnsi="Verdana"/>
          <w:lang w:val="fi-FI"/>
        </w:rPr>
        <w:t>050 – 569 0967</w:t>
      </w:r>
    </w:p>
    <w:p>
      <w:pPr>
        <w:pStyle w:val="Normal"/>
        <w:rPr/>
      </w:pPr>
      <w:r>
        <w:rPr>
          <w:rFonts w:ascii="Verdana" w:hAnsi="Verdana"/>
          <w:lang w:val="fi-FI"/>
        </w:rPr>
        <w:t xml:space="preserve">Lea Launokari: </w:t>
      </w:r>
      <w:hyperlink r:id="rId3">
        <w:r>
          <w:rPr>
            <w:rStyle w:val="Internetlinkki"/>
            <w:rFonts w:ascii="Verdana" w:hAnsi="Verdana"/>
            <w:lang w:val="fi-FI"/>
          </w:rPr>
          <w:t>lea.launokari@nettilinja.fi</w:t>
        </w:r>
      </w:hyperlink>
    </w:p>
    <w:p>
      <w:pPr>
        <w:pStyle w:val="Normal"/>
        <w:rPr/>
      </w:pPr>
      <w:r>
        <w:rPr>
          <w:rFonts w:ascii="Verdana" w:hAnsi="Verdana"/>
          <w:lang w:val="fi-FI"/>
        </w:rPr>
        <w:t>050 - 5522330</w:t>
      </w:r>
    </w:p>
    <w:p>
      <w:pPr>
        <w:pStyle w:val="Normal"/>
        <w:rPr>
          <w:rFonts w:ascii="Verdana" w:hAnsi="Verdana"/>
          <w:lang w:val="fi-FI"/>
        </w:rPr>
      </w:pPr>
      <w:r>
        <w:rPr>
          <w:rFonts w:ascii="Verdana" w:hAnsi="Verdana"/>
          <w:lang w:val="fi-FI"/>
        </w:rPr>
        <w:t>Molemmat osallistuvat Madridissa järjestettäviin NATOn vastakokouksen tapahtumiin – Counter Summmit 25.-27.6.2022</w:t>
      </w:r>
    </w:p>
    <w:p>
      <w:pPr>
        <w:pStyle w:val="Normal"/>
        <w:rPr>
          <w:rFonts w:ascii="Verdana" w:hAnsi="Verdana"/>
          <w:sz w:val="24"/>
          <w:szCs w:val="24"/>
          <w:lang w:val="fi-FI"/>
        </w:rPr>
      </w:pPr>
      <w:r>
        <w:rPr>
          <w:rFonts w:ascii="Verdana" w:hAnsi="Verdana"/>
          <w:sz w:val="24"/>
          <w:szCs w:val="24"/>
          <w:lang w:val="fi-FI"/>
        </w:rPr>
      </w:r>
    </w:p>
    <w:p>
      <w:pPr>
        <w:pStyle w:val="Normal"/>
        <w:spacing w:before="0" w:after="0"/>
        <w:rPr>
          <w:rFonts w:ascii="Verdana" w:hAnsi="Verdana"/>
          <w:b/>
          <w:b/>
          <w:lang w:val="fi-FI"/>
        </w:rPr>
      </w:pPr>
      <w:r>
        <w:rPr>
          <w:rFonts w:ascii="Verdana" w:hAnsi="Verdana"/>
          <w:b/>
          <w:lang w:val="fi-FI"/>
        </w:rPr>
        <w:t>1)</w:t>
      </w:r>
    </w:p>
    <w:p>
      <w:pPr>
        <w:pStyle w:val="Otsikko1"/>
        <w:shd w:val="clear" w:color="auto" w:fill="FFFFFF"/>
        <w:spacing w:lineRule="atLeast" w:line="312" w:beforeAutospacing="0" w:before="0" w:afterAutospacing="0" w:after="0"/>
        <w:rPr/>
      </w:pPr>
      <w:hyperlink r:id="rId4" w:tgtFrame="Some hard thoughts about post Ukraine">
        <w:r>
          <w:rPr>
            <w:rStyle w:val="Internetlinkki"/>
            <w:rFonts w:cs="Arial" w:ascii="Verdana" w:hAnsi="Verdana"/>
            <w:color w:val="000000"/>
            <w:spacing w:val="-8"/>
            <w:sz w:val="22"/>
            <w:szCs w:val="22"/>
            <w:lang w:val="en-US"/>
          </w:rPr>
          <w:t>Some hard thoughts about post Ukraine</w:t>
        </w:r>
      </w:hyperlink>
    </w:p>
    <w:p>
      <w:pPr>
        <w:pStyle w:val="Yiv5262904842ydp15b3dbffpostmeta"/>
        <w:shd w:val="clear" w:color="auto" w:fill="FFFFFF"/>
        <w:spacing w:lineRule="atLeast" w:line="189" w:beforeAutospacing="0" w:before="0" w:afterAutospacing="0" w:after="0"/>
        <w:rPr>
          <w:rFonts w:ascii="Verdana" w:hAnsi="Verdana" w:cs="Tahoma"/>
          <w:color w:val="000000" w:themeColor="text1"/>
          <w:sz w:val="22"/>
          <w:szCs w:val="22"/>
          <w:lang w:val="en-US"/>
        </w:rPr>
      </w:pPr>
      <w:r>
        <w:rPr>
          <w:rStyle w:val="Yiv5262904842ydp15b3dbffpostdate"/>
          <w:rFonts w:eastAsia="" w:cs="Tahoma" w:ascii="Verdana" w:hAnsi="Verdana" w:eastAsiaTheme="majorEastAsia"/>
          <w:b/>
          <w:bCs/>
          <w:color w:val="000000" w:themeColor="text1"/>
          <w:sz w:val="22"/>
          <w:szCs w:val="22"/>
          <w:lang w:val="en-US"/>
        </w:rPr>
        <w:t>June 19, 2022</w:t>
      </w:r>
    </w:p>
    <w:p>
      <w:pPr>
        <w:pStyle w:val="Normal"/>
        <w:shd w:val="clear" w:color="auto" w:fill="FFFFFF"/>
        <w:rPr>
          <w:rFonts w:ascii="Verdana" w:hAnsi="Verdana" w:cs="Times New Roman"/>
          <w:color w:val="1D2228"/>
          <w:lang w:val="en-US"/>
        </w:rPr>
      </w:pPr>
      <w:r>
        <w:rPr>
          <w:rFonts w:ascii="Verdana" w:hAnsi="Verdana"/>
          <w:color w:val="1D2228"/>
          <w:lang w:val="en-US"/>
        </w:rPr>
        <w:t>By </w:t>
      </w:r>
      <w:r>
        <w:rPr>
          <w:rFonts w:cs="Tahoma" w:ascii="Verdana" w:hAnsi="Verdana"/>
          <w:color w:val="353A3F"/>
          <w:lang w:val="en-US"/>
        </w:rPr>
        <w:t>Graham E. Fuller, former Vice Chair of the National Intelligence Council at CIA with responsibility for global intelligence estimates</w:t>
      </w:r>
    </w:p>
    <w:p>
      <w:pPr>
        <w:pStyle w:val="Normal"/>
        <w:shd w:val="clear" w:color="auto" w:fill="FFFFFF"/>
        <w:rPr/>
      </w:pPr>
      <w:hyperlink r:id="rId5" w:tgtFrame="_blank">
        <w:r>
          <w:rPr>
            <w:rStyle w:val="Internetlinkki"/>
            <w:rFonts w:ascii="Verdana" w:hAnsi="Verdana"/>
            <w:color w:val="196AD4"/>
            <w:lang w:val="en-US"/>
          </w:rPr>
          <w:t>https://grahamefuller.com/some-hard-thoughts-about-post-ukraine/</w:t>
        </w:r>
      </w:hyperlink>
    </w:p>
    <w:p>
      <w:pPr>
        <w:pStyle w:val="Normal"/>
        <w:spacing w:before="0" w:after="0"/>
        <w:rPr>
          <w:rFonts w:ascii="Verdana" w:hAnsi="Verdana"/>
          <w:b/>
          <w:b/>
          <w:sz w:val="24"/>
          <w:szCs w:val="24"/>
          <w:lang w:val="en-US"/>
        </w:rPr>
      </w:pPr>
      <w:r>
        <w:rPr>
          <w:rFonts w:ascii="Verdana" w:hAnsi="Verdana"/>
          <w:b/>
          <w:sz w:val="24"/>
          <w:szCs w:val="24"/>
          <w:lang w:val="en-US"/>
        </w:rPr>
        <w:t>2)</w:t>
      </w:r>
    </w:p>
    <w:p>
      <w:pPr>
        <w:pStyle w:val="Normal"/>
        <w:rPr>
          <w:rFonts w:ascii="Verdana" w:hAnsi="Verdana"/>
          <w:b/>
          <w:b/>
        </w:rPr>
      </w:pPr>
      <w:r>
        <w:rPr>
          <w:rFonts w:ascii="Verdana" w:hAnsi="Verdana"/>
          <w:b/>
        </w:rPr>
        <w:t>Dagens Nyheter – ledare: Arvid Åhlund – Kakabaveh är ett sidospår – Sverige är en bricka i ett store spel – 15.6.2022</w:t>
      </w:r>
    </w:p>
    <w:p>
      <w:pPr>
        <w:pStyle w:val="Normal"/>
        <w:rPr/>
      </w:pPr>
      <w:hyperlink r:id="rId6" w:tgtFrame="_blank">
        <w:r>
          <w:rPr>
            <w:rStyle w:val="Internetlinkki"/>
            <w:rFonts w:ascii="Helvetica" w:hAnsi="Helvetica"/>
            <w:color w:val="196AD4"/>
            <w:highlight w:val="white"/>
          </w:rPr>
          <w:t>https://www.dn.se/ledare/arvid-ahlund-kakabaveh-ar-ett-sidospar-sverige-ar-en-bricka-i-ett-storre-spel/</w:t>
        </w:r>
      </w:hyperlink>
    </w:p>
    <w:p>
      <w:pPr>
        <w:pStyle w:val="Normal"/>
        <w:spacing w:before="0" w:after="0"/>
        <w:rPr>
          <w:b w:val="false"/>
          <w:b w:val="false"/>
          <w:bCs w:val="false"/>
        </w:rPr>
      </w:pPr>
      <w:r>
        <w:rPr>
          <w:rFonts w:ascii="Verdana" w:hAnsi="Verdana"/>
          <w:b w:val="false"/>
          <w:bCs w:val="false"/>
          <w:lang w:val="en-US"/>
        </w:rPr>
        <w:t>Detta är en låst artikel.Du</w:t>
      </w:r>
      <w:r>
        <w:rPr>
          <w:rFonts w:ascii="Verdana" w:hAnsi="Verdana"/>
          <w:b w:val="false"/>
          <w:bCs w:val="false"/>
          <w:u w:val="none"/>
          <w:lang w:val="en-US"/>
        </w:rPr>
        <w:t xml:space="preserve"> måste l</w:t>
      </w:r>
      <w:r>
        <w:rPr>
          <w:rFonts w:ascii="Verdana" w:hAnsi="Verdana"/>
          <w:b w:val="false"/>
          <w:bCs w:val="false"/>
          <w:lang w:val="en-US"/>
        </w:rPr>
        <w:t xml:space="preserve">ogga in som prenumerant för att fortsätta läsa. </w:t>
      </w:r>
    </w:p>
    <w:p>
      <w:pPr>
        <w:pStyle w:val="Normal"/>
        <w:spacing w:before="0" w:after="0"/>
        <w:rPr>
          <w:rFonts w:ascii="Verdana" w:hAnsi="Verdana"/>
          <w:b/>
          <w:b/>
          <w:lang w:val="en-US"/>
        </w:rPr>
      </w:pPr>
      <w:r>
        <w:rPr>
          <w:rFonts w:ascii="Verdana" w:hAnsi="Verdana"/>
          <w:b/>
          <w:lang w:val="en-US"/>
        </w:rPr>
      </w:r>
    </w:p>
    <w:p>
      <w:pPr>
        <w:pStyle w:val="Normal"/>
        <w:spacing w:before="0" w:after="0"/>
        <w:rPr>
          <w:rFonts w:ascii="Verdana" w:hAnsi="Verdana"/>
          <w:b/>
          <w:b/>
          <w:lang w:val="en-US"/>
        </w:rPr>
      </w:pPr>
      <w:r>
        <w:rPr>
          <w:rFonts w:ascii="Verdana" w:hAnsi="Verdana"/>
          <w:b/>
          <w:lang w:val="en-US"/>
        </w:rPr>
        <w:t>3)</w:t>
      </w:r>
    </w:p>
    <w:p>
      <w:pPr>
        <w:pStyle w:val="Normal"/>
        <w:spacing w:before="0" w:after="0"/>
        <w:rPr>
          <w:rFonts w:ascii="Verdana" w:hAnsi="Verdana"/>
          <w:b/>
          <w:b/>
          <w:lang w:val="en-US"/>
        </w:rPr>
      </w:pPr>
      <w:r>
        <w:rPr>
          <w:rFonts w:ascii="Verdana" w:hAnsi="Verdana"/>
          <w:b/>
          <w:lang w:val="en-US"/>
        </w:rPr>
        <w:t>Consortiumnews.com – SCOTT RITTER: Turkey Rains on NATO’s Parade – June 13, 2022</w:t>
      </w:r>
    </w:p>
    <w:p>
      <w:pPr>
        <w:pStyle w:val="Normal"/>
        <w:spacing w:before="0" w:after="0"/>
        <w:rPr/>
      </w:pPr>
      <w:hyperlink r:id="rId7">
        <w:r>
          <w:rPr>
            <w:rStyle w:val="Internetlinkki"/>
            <w:rFonts w:ascii="Verdana" w:hAnsi="Verdana"/>
            <w:lang w:val="en-US"/>
          </w:rPr>
          <w:t>https://consortiumnews.com/2022/06/13/scott-ritter-turkey-rains-on-natos-parade/</w:t>
        </w:r>
      </w:hyperlink>
    </w:p>
    <w:p>
      <w:pPr>
        <w:pStyle w:val="Normal"/>
        <w:spacing w:before="0" w:after="0"/>
        <w:rPr>
          <w:rFonts w:ascii="Verdana" w:hAnsi="Verdana"/>
          <w:lang w:val="en-US"/>
        </w:rPr>
      </w:pPr>
      <w:r>
        <w:rPr>
          <w:rFonts w:ascii="Verdana" w:hAnsi="Verdana"/>
          <w:lang w:val="en-US"/>
        </w:rPr>
      </w:r>
    </w:p>
    <w:p>
      <w:pPr>
        <w:pStyle w:val="Normal"/>
        <w:spacing w:before="0" w:after="0"/>
        <w:rPr>
          <w:rFonts w:ascii="Verdana" w:hAnsi="Verdana"/>
          <w:b/>
          <w:b/>
          <w:lang w:val="en-US"/>
        </w:rPr>
      </w:pPr>
      <w:r>
        <w:rPr>
          <w:rFonts w:ascii="Verdana" w:hAnsi="Verdana"/>
          <w:b/>
          <w:lang w:val="en-US"/>
        </w:rPr>
        <w:t>4)</w:t>
      </w:r>
    </w:p>
    <w:p>
      <w:pPr>
        <w:pStyle w:val="Normal"/>
        <w:spacing w:before="0" w:after="0"/>
        <w:rPr>
          <w:rFonts w:ascii="Verdana" w:hAnsi="Verdana"/>
          <w:b/>
          <w:b/>
          <w:lang w:val="en-US"/>
        </w:rPr>
      </w:pPr>
      <w:r>
        <w:rPr>
          <w:rFonts w:ascii="Verdana" w:hAnsi="Verdana"/>
          <w:b/>
          <w:lang w:val="en-US"/>
        </w:rPr>
        <w:t>The Libertarian Institute – Nuclear Deployments in Finland and Sweden Not Ruled Out, NATO Says – June 9, 2022</w:t>
      </w:r>
    </w:p>
    <w:p>
      <w:pPr>
        <w:pStyle w:val="Normal"/>
        <w:spacing w:before="0" w:after="0"/>
        <w:rPr/>
      </w:pPr>
      <w:hyperlink r:id="rId8">
        <w:r>
          <w:rPr>
            <w:rStyle w:val="Internetlinkki"/>
            <w:rFonts w:ascii="Verdana" w:hAnsi="Verdana"/>
            <w:lang w:val="en-US"/>
          </w:rPr>
          <w:t>https://libertarianinstitute.org/news-roundup/nuclear-deployments-in-finland-sweden-not-ruled-out-nato-says/</w:t>
        </w:r>
      </w:hyperlink>
    </w:p>
    <w:p>
      <w:pPr>
        <w:pStyle w:val="Normal"/>
        <w:spacing w:before="0" w:after="0"/>
        <w:rPr>
          <w:rFonts w:ascii="Verdana" w:hAnsi="Verdana"/>
          <w:lang w:val="en-US"/>
        </w:rPr>
      </w:pPr>
      <w:r>
        <w:rPr>
          <w:rFonts w:ascii="Verdana" w:hAnsi="Verdana"/>
          <w:lang w:val="en-US"/>
        </w:rPr>
      </w:r>
    </w:p>
    <w:p>
      <w:pPr>
        <w:pStyle w:val="Normal"/>
        <w:spacing w:before="0" w:after="0"/>
        <w:rPr>
          <w:rFonts w:ascii="Verdana" w:hAnsi="Verdana"/>
          <w:lang w:val="en-US"/>
        </w:rPr>
      </w:pPr>
      <w:r>
        <w:rPr>
          <w:rFonts w:ascii="Verdana" w:hAnsi="Verdana"/>
          <w:lang w:val="en-US"/>
        </w:rPr>
      </w:r>
    </w:p>
    <w:p>
      <w:pPr>
        <w:pStyle w:val="Normal"/>
        <w:spacing w:before="0" w:after="0"/>
        <w:rPr>
          <w:rFonts w:ascii="Verdana" w:hAnsi="Verdana"/>
          <w:b/>
          <w:b/>
          <w:lang w:val="en-US"/>
        </w:rPr>
      </w:pPr>
      <w:r>
        <w:rPr>
          <w:rFonts w:ascii="Verdana" w:hAnsi="Verdana"/>
          <w:b/>
          <w:lang w:val="en-US"/>
        </w:rPr>
        <w:t>5)</w:t>
      </w:r>
    </w:p>
    <w:p>
      <w:pPr>
        <w:pStyle w:val="Normal"/>
        <w:spacing w:before="0" w:after="0"/>
        <w:rPr>
          <w:rFonts w:ascii="Verdana" w:hAnsi="Verdana"/>
          <w:b/>
          <w:b/>
          <w:lang w:val="en-US"/>
        </w:rPr>
      </w:pPr>
      <w:r>
        <w:rPr>
          <w:rFonts w:ascii="Verdana" w:hAnsi="Verdana"/>
          <w:b/>
          <w:lang w:val="en-US"/>
        </w:rPr>
        <w:t xml:space="preserve">COUNTERPUNCH – War Crimes, From Nuremberg to Ukraine – </w:t>
      </w:r>
    </w:p>
    <w:p>
      <w:pPr>
        <w:pStyle w:val="Normal"/>
        <w:spacing w:before="0" w:after="0"/>
        <w:rPr>
          <w:rFonts w:ascii="Verdana" w:hAnsi="Verdana"/>
          <w:b/>
          <w:b/>
          <w:lang w:val="en-US"/>
        </w:rPr>
      </w:pPr>
      <w:r>
        <w:rPr>
          <w:rFonts w:ascii="Verdana" w:hAnsi="Verdana"/>
          <w:b/>
          <w:lang w:val="en-US"/>
        </w:rPr>
        <w:t>June 3,2022</w:t>
      </w:r>
    </w:p>
    <w:p>
      <w:pPr>
        <w:pStyle w:val="Normal"/>
        <w:spacing w:before="0" w:after="0"/>
        <w:rPr/>
      </w:pPr>
      <w:hyperlink r:id="rId9">
        <w:r>
          <w:rPr>
            <w:rStyle w:val="Internetlinkki"/>
            <w:rFonts w:ascii="Verdana" w:hAnsi="Verdana"/>
            <w:lang w:val="en-US"/>
          </w:rPr>
          <w:t>https://www.counterpunch.org/2022/06/03/war-crimes-from-nuremberg-to-ukraine/</w:t>
        </w:r>
      </w:hyperlink>
    </w:p>
    <w:p>
      <w:pPr>
        <w:pStyle w:val="Normal"/>
        <w:spacing w:before="0" w:after="0"/>
        <w:rPr>
          <w:rFonts w:ascii="Verdana" w:hAnsi="Verdana"/>
          <w:lang w:val="en-US"/>
        </w:rPr>
      </w:pPr>
      <w:r>
        <w:rPr>
          <w:rFonts w:ascii="Verdana" w:hAnsi="Verdana"/>
          <w:lang w:val="en-US"/>
        </w:rPr>
      </w:r>
    </w:p>
    <w:p>
      <w:pPr>
        <w:pStyle w:val="Normal"/>
        <w:rPr>
          <w:rFonts w:ascii="Verdana" w:hAnsi="Verdana"/>
          <w:b/>
          <w:b/>
          <w:lang w:val="fi-FI"/>
        </w:rPr>
      </w:pPr>
      <w:r>
        <w:rPr>
          <w:rFonts w:ascii="Verdana" w:hAnsi="Verdana"/>
          <w:b/>
          <w:lang w:val="fi-FI"/>
        </w:rPr>
        <w:t>6)</w:t>
      </w:r>
    </w:p>
    <w:p>
      <w:pPr>
        <w:pStyle w:val="Otsikko1"/>
        <w:shd w:val="clear" w:color="auto" w:fill="FFFFFF"/>
        <w:spacing w:beforeAutospacing="0" w:before="161" w:afterAutospacing="0" w:after="161"/>
        <w:rPr>
          <w:rFonts w:ascii="Verdana" w:hAnsi="Verdana" w:cs="Arial"/>
          <w:color w:val="000000"/>
          <w:sz w:val="22"/>
          <w:szCs w:val="22"/>
          <w:lang w:val="fi-FI"/>
        </w:rPr>
      </w:pPr>
      <w:r>
        <w:rPr>
          <w:rFonts w:ascii="Verdana" w:hAnsi="Verdana"/>
          <w:sz w:val="22"/>
          <w:szCs w:val="22"/>
          <w:lang w:val="fi-FI"/>
        </w:rPr>
        <w:t>UMV-lehti -</w:t>
      </w:r>
      <w:r>
        <w:rPr>
          <w:rFonts w:ascii="Verdana" w:hAnsi="Verdana"/>
          <w:b w:val="false"/>
          <w:sz w:val="22"/>
          <w:szCs w:val="22"/>
          <w:lang w:val="fi-FI"/>
        </w:rPr>
        <w:t xml:space="preserve"> </w:t>
      </w:r>
      <w:r>
        <w:rPr>
          <w:rFonts w:cs="Arial" w:ascii="Verdana" w:hAnsi="Verdana"/>
          <w:color w:val="000000"/>
          <w:sz w:val="22"/>
          <w:szCs w:val="22"/>
          <w:lang w:val="fi-FI"/>
        </w:rPr>
        <w:t>Kirjallinen epäily: PV:n pääesikunnan päällikkö Eero Pyötsiä syytä epäillä valtiopetoksesta – 31.5.2022</w:t>
      </w:r>
    </w:p>
    <w:p>
      <w:pPr>
        <w:pStyle w:val="Otsikko3"/>
        <w:shd w:val="clear" w:color="auto" w:fill="FFFFFF"/>
        <w:spacing w:before="50" w:after="240"/>
        <w:rPr/>
      </w:pPr>
      <w:r>
        <w:rPr>
          <w:rFonts w:cs="Arial" w:ascii="Verdana" w:hAnsi="Verdana"/>
          <w:b w:val="false"/>
          <w:color w:val="000000"/>
          <w:lang w:val="fi-FI"/>
        </w:rPr>
        <w:t>Laajasti Suomen hallinnolle postitetussa kirjeessä Puolustusvoimien pääesikunnan päällikön, kenraaliluutnantti Eero Pyötsiän, epäillään allekirjoittaneen laittomasti Naton isäntämaatukea koskevan teknisen asiakirjan. Kirjallisen epäilyksen on allekirjoittanut ex-diplomaatti Jali Raita.</w:t>
      </w:r>
    </w:p>
    <w:p>
      <w:pPr>
        <w:pStyle w:val="Normal"/>
        <w:rPr/>
      </w:pPr>
      <w:hyperlink r:id="rId10">
        <w:r>
          <w:rPr>
            <w:rStyle w:val="Internetlinkki"/>
            <w:rFonts w:ascii="Verdana" w:hAnsi="Verdana"/>
            <w:lang w:val="fi-FI"/>
          </w:rPr>
          <w:t>https://mvlehti.net/2022/05/31/kirjallinen-epaily-pvn-paaesikunnan-paallikko-eero-poytsia-syyta-epailla-valtiopetoksesta/</w:t>
        </w:r>
      </w:hyperlink>
    </w:p>
    <w:p>
      <w:pPr>
        <w:pStyle w:val="Normal"/>
        <w:rPr>
          <w:rFonts w:ascii="Verdana" w:hAnsi="Verdana"/>
          <w:b/>
          <w:b/>
          <w:lang w:val="en-US"/>
        </w:rPr>
      </w:pPr>
      <w:r>
        <w:rPr>
          <w:rFonts w:ascii="Verdana" w:hAnsi="Verdana"/>
          <w:b/>
          <w:lang w:val="en-US"/>
        </w:rPr>
        <w:t>7)</w:t>
      </w:r>
    </w:p>
    <w:p>
      <w:pPr>
        <w:pStyle w:val="Normal"/>
        <w:rPr>
          <w:rFonts w:ascii="Verdana" w:hAnsi="Verdana"/>
          <w:b/>
          <w:b/>
          <w:lang w:val="en-US"/>
        </w:rPr>
      </w:pPr>
      <w:r>
        <w:rPr>
          <w:rFonts w:ascii="Verdana" w:hAnsi="Verdana"/>
          <w:b/>
          <w:lang w:val="en-US"/>
        </w:rPr>
        <w:t>Washington Post – Kissinger says Ukraine should cede territory to Russia to end war – May 24, 2022</w:t>
      </w:r>
    </w:p>
    <w:p>
      <w:pPr>
        <w:pStyle w:val="Normal"/>
        <w:rPr/>
      </w:pPr>
      <w:hyperlink r:id="rId11">
        <w:r>
          <w:rPr>
            <w:rStyle w:val="Internetlinkki"/>
            <w:rFonts w:ascii="Verdana" w:hAnsi="Verdana"/>
            <w:lang w:val="en-US"/>
          </w:rPr>
          <w:t>https://www.washingtonpost.com/world/2022/05/24/henry-kissinger-ukraine-russia-territory-davos/</w:t>
        </w:r>
      </w:hyperlink>
    </w:p>
    <w:p>
      <w:pPr>
        <w:pStyle w:val="Normal"/>
        <w:rPr>
          <w:rFonts w:ascii="Verdana" w:hAnsi="Verdana"/>
          <w:b/>
          <w:b/>
          <w:lang w:val="en-US"/>
        </w:rPr>
      </w:pPr>
      <w:r>
        <w:rPr>
          <w:rFonts w:ascii="Verdana" w:hAnsi="Verdana"/>
          <w:b/>
          <w:lang w:val="en-US"/>
        </w:rPr>
        <w:t>8)</w:t>
      </w:r>
    </w:p>
    <w:p>
      <w:pPr>
        <w:pStyle w:val="Normal"/>
        <w:rPr>
          <w:rFonts w:ascii="Verdana" w:hAnsi="Verdana"/>
          <w:b/>
          <w:b/>
          <w:lang w:val="en-US"/>
        </w:rPr>
      </w:pPr>
      <w:r>
        <w:rPr>
          <w:rFonts w:ascii="Verdana" w:hAnsi="Verdana"/>
          <w:b/>
          <w:lang w:val="en-US"/>
        </w:rPr>
        <w:t>Berliner Zeitung – Neue Haltung zur Ukraine: New York Times klingt plötzlich wie Sahra Wagenknecht – 20.5.2022</w:t>
      </w:r>
    </w:p>
    <w:p>
      <w:pPr>
        <w:pStyle w:val="Normal"/>
        <w:rPr/>
      </w:pPr>
      <w:hyperlink r:id="rId12">
        <w:r>
          <w:rPr>
            <w:rStyle w:val="Internetlinkki"/>
            <w:rFonts w:ascii="Verdana" w:hAnsi="Verdana"/>
            <w:lang w:val="en-US"/>
          </w:rPr>
          <w:t>https://www.berliner-zeitung.de/politik-gesellschaft/neue-haltung-zur-ukraine-new-york-times-klingt-ploetzlich-wie-sahra-wagenknecht-li.229127</w:t>
        </w:r>
      </w:hyperlink>
    </w:p>
    <w:p>
      <w:pPr>
        <w:pStyle w:val="Normal"/>
        <w:rPr>
          <w:rFonts w:ascii="Verdana" w:hAnsi="Verdana"/>
          <w:b/>
          <w:b/>
          <w:lang w:val="en-US"/>
        </w:rPr>
      </w:pPr>
      <w:r>
        <w:rPr>
          <w:rFonts w:ascii="Verdana" w:hAnsi="Verdana"/>
          <w:b/>
          <w:lang w:val="en-US"/>
        </w:rPr>
        <w:t>9)</w:t>
      </w:r>
    </w:p>
    <w:p>
      <w:pPr>
        <w:pStyle w:val="Normal"/>
        <w:spacing w:before="0" w:after="0"/>
        <w:rPr>
          <w:rFonts w:ascii="Verdana" w:hAnsi="Verdana"/>
          <w:b/>
          <w:b/>
        </w:rPr>
      </w:pPr>
      <w:r>
        <w:rPr>
          <w:rFonts w:ascii="Verdana" w:hAnsi="Verdana"/>
          <w:b/>
        </w:rPr>
        <w:t>Dagens Arena – Nato: Sverige leker med elden – 13.5.2022</w:t>
      </w:r>
    </w:p>
    <w:p>
      <w:pPr>
        <w:pStyle w:val="Normal"/>
        <w:rPr>
          <w:rStyle w:val="Strong"/>
          <w:rFonts w:ascii="Verdana" w:hAnsi="Verdana" w:cs="Arial"/>
          <w:b w:val="false"/>
          <w:b w:val="false"/>
          <w:bCs w:val="false"/>
          <w:color w:val="000000"/>
        </w:rPr>
      </w:pPr>
      <w:r>
        <w:rPr>
          <w:rFonts w:ascii="Verdana" w:hAnsi="Verdana"/>
          <w:b/>
        </w:rPr>
        <w:t xml:space="preserve">Av Jonathan Power, </w:t>
      </w:r>
      <w:r>
        <w:rPr>
          <w:rStyle w:val="Strong"/>
          <w:rFonts w:cs="Arial" w:ascii="Verdana" w:hAnsi="Verdana"/>
          <w:b w:val="false"/>
          <w:bCs w:val="false"/>
          <w:color w:val="000000"/>
        </w:rPr>
        <w:t>tidigare kolumnist för utrikesfrågor för International Herald Tribune</w:t>
      </w:r>
    </w:p>
    <w:p>
      <w:pPr>
        <w:pStyle w:val="Normal"/>
        <w:rPr>
          <w:rFonts w:ascii="Verdana" w:hAnsi="Verdana"/>
        </w:rPr>
      </w:pPr>
      <w:r>
        <w:rPr>
          <w:rFonts w:ascii="Verdana" w:hAnsi="Verdana"/>
        </w:rPr>
        <w:t>https://www.dagensarena.se/essa/nato-sverige-leker-med-elden/</w:t>
      </w:r>
    </w:p>
    <w:p>
      <w:pPr>
        <w:pStyle w:val="Normal"/>
        <w:spacing w:before="0" w:after="0"/>
        <w:rPr>
          <w:rFonts w:ascii="Verdana" w:hAnsi="Verdana"/>
          <w:b/>
          <w:b/>
        </w:rPr>
      </w:pPr>
      <w:r>
        <w:rPr>
          <w:rFonts w:ascii="Verdana" w:hAnsi="Verdana"/>
          <w:b/>
        </w:rPr>
      </w:r>
    </w:p>
    <w:p>
      <w:pPr>
        <w:pStyle w:val="Normal"/>
        <w:spacing w:before="0" w:after="0"/>
        <w:rPr>
          <w:rFonts w:ascii="Verdana" w:hAnsi="Verdana"/>
          <w:b/>
          <w:b/>
        </w:rPr>
      </w:pPr>
      <w:r>
        <w:rPr>
          <w:rFonts w:ascii="Verdana" w:hAnsi="Verdana"/>
          <w:b/>
        </w:rPr>
        <w:t>10)</w:t>
      </w:r>
    </w:p>
    <w:p>
      <w:pPr>
        <w:pStyle w:val="Normal"/>
        <w:spacing w:before="0" w:after="0"/>
        <w:rPr>
          <w:rFonts w:ascii="Verdana" w:hAnsi="Verdana"/>
          <w:b/>
          <w:b/>
          <w:lang w:val="en-US"/>
        </w:rPr>
      </w:pPr>
      <w:r>
        <w:rPr>
          <w:rFonts w:ascii="Verdana" w:hAnsi="Verdana"/>
          <w:b/>
          <w:lang w:val="en-US"/>
        </w:rPr>
        <w:t>Executive Intelligence Review (EIR) - The U.S. Is Leading the World to Nuclear War – 6.5.2022</w:t>
      </w:r>
    </w:p>
    <w:p>
      <w:pPr>
        <w:pStyle w:val="Normal"/>
        <w:rPr>
          <w:rFonts w:ascii="Verdana" w:hAnsi="Verdana"/>
        </w:rPr>
      </w:pPr>
      <w:r>
        <w:rPr>
          <w:rFonts w:ascii="Verdana" w:hAnsi="Verdana"/>
        </w:rPr>
        <w:t>Interview with Col. Richard Black, Sen. Richard Black, who, after serving 31 years in the Marines and in the Army, then served in the Virginia House of Delegates from 1998 to 2006, and in the Virginia Senate from 2012 to 2020.</w:t>
      </w:r>
    </w:p>
    <w:p>
      <w:pPr>
        <w:pStyle w:val="Normal"/>
        <w:rPr/>
      </w:pPr>
      <w:hyperlink r:id="rId13">
        <w:r>
          <w:rPr>
            <w:rStyle w:val="Internetlinkki"/>
            <w:rFonts w:ascii="Verdana" w:hAnsi="Verdana"/>
          </w:rPr>
          <w:t>https://larouchepub.com/other/interviews/2022/4918-the_u_s_is_leading_the_world_t.html</w:t>
        </w:r>
      </w:hyperlink>
    </w:p>
    <w:p>
      <w:pPr>
        <w:pStyle w:val="Normal"/>
        <w:rPr>
          <w:rFonts w:ascii="Verdana" w:hAnsi="Verdana"/>
        </w:rPr>
      </w:pPr>
      <w:r>
        <w:rPr>
          <w:rFonts w:ascii="Verdana" w:hAnsi="Verdana"/>
        </w:rPr>
      </w:r>
    </w:p>
    <w:p>
      <w:pPr>
        <w:pStyle w:val="Normal"/>
        <w:rPr/>
      </w:pPr>
      <w:r>
        <w:rPr>
          <w:rFonts w:ascii="Verdana" w:hAnsi="Verdana"/>
          <w:b/>
          <w:lang w:val="fi-FI"/>
        </w:rPr>
        <w:t>11)</w:t>
      </w:r>
    </w:p>
    <w:p>
      <w:pPr>
        <w:pStyle w:val="Normal"/>
        <w:rPr>
          <w:rFonts w:ascii="Verdana" w:hAnsi="Verdana"/>
          <w:b/>
          <w:b/>
          <w:lang w:val="en-US"/>
        </w:rPr>
      </w:pPr>
      <w:r>
        <w:rPr>
          <w:rFonts w:ascii="Verdana" w:hAnsi="Verdana"/>
          <w:b/>
          <w:lang w:val="en-US"/>
        </w:rPr>
        <w:t>POLITICO – Pope says NATO may have caused Russia’s invasion of Ukraine – 3.5.2022</w:t>
      </w:r>
    </w:p>
    <w:p>
      <w:pPr>
        <w:pStyle w:val="Normal"/>
        <w:rPr/>
      </w:pPr>
      <w:hyperlink r:id="rId14">
        <w:bookmarkStart w:id="0" w:name="__DdeLink__113_1939786687"/>
        <w:r>
          <w:rPr>
            <w:rStyle w:val="Internetlinkki"/>
            <w:rFonts w:ascii="Verdana" w:hAnsi="Verdana"/>
            <w:lang w:val="en-US"/>
          </w:rPr>
          <w:t>https://www.politico.eu/article/pope-francis-nato-cause-ukraine-invasion-russia/</w:t>
        </w:r>
      </w:hyperlink>
      <w:bookmarkEnd w:id="0"/>
    </w:p>
    <w:p>
      <w:pPr>
        <w:pStyle w:val="Normal"/>
        <w:spacing w:before="0" w:after="200"/>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Verdana">
    <w:charset w:val="00"/>
    <w:family w:val="roman"/>
    <w:pitch w:val="variable"/>
  </w:font>
  <w:font w:name="Helvetica">
    <w:altName w:val="Arial"/>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1304"/>
  <w:compat/>
  <w:themeFontLang w:val="sv-FI"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sv-FI"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b4c5f"/>
    <w:pPr>
      <w:widowControl/>
      <w:bidi w:val="0"/>
      <w:spacing w:lineRule="auto" w:line="276" w:before="0" w:after="200"/>
      <w:jc w:val="left"/>
    </w:pPr>
    <w:rPr>
      <w:rFonts w:ascii="Calibri" w:hAnsi="Calibri" w:eastAsia="Calibri" w:cs="" w:asciiTheme="minorHAnsi" w:cstheme="minorBidi" w:eastAsiaTheme="minorHAnsi" w:hAnsiTheme="minorHAnsi"/>
      <w:color w:val="00000A"/>
      <w:kern w:val="0"/>
      <w:sz w:val="22"/>
      <w:szCs w:val="22"/>
      <w:lang w:val="sv-FI" w:eastAsia="en-US" w:bidi="ar-SA"/>
    </w:rPr>
  </w:style>
  <w:style w:type="paragraph" w:styleId="Otsikko1">
    <w:name w:val="Heading 1"/>
    <w:basedOn w:val="Normal"/>
    <w:link w:val="Heading1Char"/>
    <w:uiPriority w:val="9"/>
    <w:qFormat/>
    <w:rsid w:val="007546f5"/>
    <w:pPr>
      <w:spacing w:lineRule="auto" w:line="240" w:beforeAutospacing="1" w:afterAutospacing="1"/>
      <w:outlineLvl w:val="0"/>
    </w:pPr>
    <w:rPr>
      <w:rFonts w:ascii="Times New Roman" w:hAnsi="Times New Roman" w:eastAsia="Times New Roman" w:cs="Times New Roman"/>
      <w:b/>
      <w:bCs/>
      <w:kern w:val="2"/>
      <w:sz w:val="48"/>
      <w:szCs w:val="48"/>
      <w:lang w:eastAsia="sv-FI"/>
    </w:rPr>
  </w:style>
  <w:style w:type="paragraph" w:styleId="Otsikko2">
    <w:name w:val="Heading 2"/>
    <w:basedOn w:val="Normal"/>
    <w:next w:val="Normal"/>
    <w:link w:val="Heading2Char"/>
    <w:uiPriority w:val="9"/>
    <w:semiHidden/>
    <w:unhideWhenUsed/>
    <w:qFormat/>
    <w:rsid w:val="00e426e5"/>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Otsikko3">
    <w:name w:val="Heading 3"/>
    <w:basedOn w:val="Normal"/>
    <w:next w:val="Normal"/>
    <w:link w:val="Heading3Char"/>
    <w:uiPriority w:val="9"/>
    <w:unhideWhenUsed/>
    <w:qFormat/>
    <w:rsid w:val="00e67f9d"/>
    <w:pPr>
      <w:keepNext w:val="true"/>
      <w:keepLines/>
      <w:spacing w:before="200" w:after="0"/>
      <w:outlineLvl w:val="2"/>
    </w:pPr>
    <w:rPr>
      <w:rFonts w:ascii="Cambria" w:hAnsi="Cambria" w:eastAsia="" w:cs="" w:asciiTheme="majorHAnsi" w:cstheme="majorBidi" w:eastAsiaTheme="majorEastAsia" w:hAnsiTheme="majorHAnsi"/>
      <w:b/>
      <w:bCs/>
      <w:color w:val="4F81BD" w:themeColor="accent1"/>
    </w:rPr>
  </w:style>
  <w:style w:type="character" w:styleId="DefaultParagraphFont" w:default="1">
    <w:name w:val="Default Paragraph Font"/>
    <w:uiPriority w:val="1"/>
    <w:semiHidden/>
    <w:unhideWhenUsed/>
    <w:qFormat/>
    <w:rPr/>
  </w:style>
  <w:style w:type="character" w:styleId="Internetlinkki">
    <w:name w:val="Internet-linkki"/>
    <w:basedOn w:val="DefaultParagraphFont"/>
    <w:uiPriority w:val="99"/>
    <w:unhideWhenUsed/>
    <w:rsid w:val="007546f5"/>
    <w:rPr>
      <w:color w:val="0000FF" w:themeColor="hyperlink"/>
      <w:u w:val="single"/>
    </w:rPr>
  </w:style>
  <w:style w:type="character" w:styleId="Heading1Char" w:customStyle="1">
    <w:name w:val="Heading 1 Char"/>
    <w:basedOn w:val="DefaultParagraphFont"/>
    <w:link w:val="Heading1"/>
    <w:uiPriority w:val="9"/>
    <w:qFormat/>
    <w:rsid w:val="007546f5"/>
    <w:rPr>
      <w:rFonts w:ascii="Times New Roman" w:hAnsi="Times New Roman" w:eastAsia="Times New Roman" w:cs="Times New Roman"/>
      <w:b/>
      <w:bCs/>
      <w:kern w:val="2"/>
      <w:sz w:val="48"/>
      <w:szCs w:val="48"/>
      <w:lang w:eastAsia="sv-FI"/>
    </w:rPr>
  </w:style>
  <w:style w:type="character" w:styleId="Yiv5262904842ydp15b3dbffpostdate" w:customStyle="1">
    <w:name w:val="yiv5262904842ydp15b3dbffpost-date"/>
    <w:basedOn w:val="DefaultParagraphFont"/>
    <w:qFormat/>
    <w:rsid w:val="007546f5"/>
    <w:rPr/>
  </w:style>
  <w:style w:type="character" w:styleId="Heading2Char" w:customStyle="1">
    <w:name w:val="Heading 2 Char"/>
    <w:basedOn w:val="DefaultParagraphFont"/>
    <w:link w:val="Heading2"/>
    <w:uiPriority w:val="9"/>
    <w:semiHidden/>
    <w:qFormat/>
    <w:rsid w:val="00e426e5"/>
    <w:rPr>
      <w:rFonts w:ascii="Cambria" w:hAnsi="Cambria" w:eastAsia="" w:cs="" w:asciiTheme="majorHAnsi" w:cstheme="majorBidi" w:eastAsiaTheme="majorEastAsia" w:hAnsiTheme="majorHAnsi"/>
      <w:b/>
      <w:bCs/>
      <w:color w:val="4F81BD" w:themeColor="accent1"/>
      <w:sz w:val="26"/>
      <w:szCs w:val="26"/>
    </w:rPr>
  </w:style>
  <w:style w:type="character" w:styleId="Heading3Char" w:customStyle="1">
    <w:name w:val="Heading 3 Char"/>
    <w:basedOn w:val="DefaultParagraphFont"/>
    <w:link w:val="Heading3"/>
    <w:uiPriority w:val="9"/>
    <w:qFormat/>
    <w:rsid w:val="00e67f9d"/>
    <w:rPr>
      <w:rFonts w:ascii="Cambria" w:hAnsi="Cambria" w:eastAsia="" w:cs="" w:asciiTheme="majorHAnsi" w:cstheme="majorBidi" w:eastAsiaTheme="majorEastAsia" w:hAnsiTheme="majorHAnsi"/>
      <w:b/>
      <w:bCs/>
      <w:color w:val="4F81BD" w:themeColor="accent1"/>
    </w:rPr>
  </w:style>
  <w:style w:type="character" w:styleId="Strong">
    <w:name w:val="Strong"/>
    <w:basedOn w:val="DefaultParagraphFont"/>
    <w:uiPriority w:val="22"/>
    <w:qFormat/>
    <w:rsid w:val="002f051c"/>
    <w:rPr>
      <w:b/>
      <w:bCs/>
    </w:rPr>
  </w:style>
  <w:style w:type="character" w:styleId="ListLabel1">
    <w:name w:val="ListLabel 1"/>
    <w:qFormat/>
    <w:rPr>
      <w:rFonts w:ascii="Verdana" w:hAnsi="Verdana"/>
      <w:lang w:val="fi-FI"/>
    </w:rPr>
  </w:style>
  <w:style w:type="character" w:styleId="ListLabel2">
    <w:name w:val="ListLabel 2"/>
    <w:qFormat/>
    <w:rPr>
      <w:rFonts w:ascii="Verdana" w:hAnsi="Verdana" w:cs="Arial"/>
      <w:color w:val="000000"/>
      <w:spacing w:val="-8"/>
      <w:sz w:val="22"/>
      <w:szCs w:val="22"/>
      <w:lang w:val="en-US"/>
    </w:rPr>
  </w:style>
  <w:style w:type="character" w:styleId="ListLabel3">
    <w:name w:val="ListLabel 3"/>
    <w:qFormat/>
    <w:rPr>
      <w:rFonts w:ascii="Verdana" w:hAnsi="Verdana"/>
      <w:color w:val="196AD4"/>
      <w:lang w:val="en-US"/>
    </w:rPr>
  </w:style>
  <w:style w:type="character" w:styleId="ListLabel4">
    <w:name w:val="ListLabel 4"/>
    <w:qFormat/>
    <w:rPr>
      <w:rFonts w:ascii="Helvetica" w:hAnsi="Helvetica"/>
      <w:color w:val="196AD4"/>
      <w:shd w:fill="FFFFFF" w:val="clear"/>
    </w:rPr>
  </w:style>
  <w:style w:type="character" w:styleId="ListLabel5">
    <w:name w:val="ListLabel 5"/>
    <w:qFormat/>
    <w:rPr>
      <w:rFonts w:ascii="Verdana" w:hAnsi="Verdana"/>
      <w:lang w:val="en-US"/>
    </w:rPr>
  </w:style>
  <w:style w:type="character" w:styleId="ListLabel6">
    <w:name w:val="ListLabel 6"/>
    <w:qFormat/>
    <w:rPr>
      <w:rFonts w:ascii="Verdana" w:hAnsi="Verdana"/>
    </w:rPr>
  </w:style>
  <w:style w:type="character" w:styleId="ListLabel7">
    <w:name w:val="ListLabel 7"/>
    <w:qFormat/>
    <w:rPr>
      <w:rFonts w:ascii="Verdana" w:hAnsi="Verdana"/>
      <w:lang w:val="fi-FI"/>
    </w:rPr>
  </w:style>
  <w:style w:type="character" w:styleId="ListLabel8">
    <w:name w:val="ListLabel 8"/>
    <w:qFormat/>
    <w:rPr>
      <w:rFonts w:ascii="Verdana" w:hAnsi="Verdana" w:cs="Arial"/>
      <w:color w:val="000000"/>
      <w:spacing w:val="-8"/>
      <w:sz w:val="22"/>
      <w:szCs w:val="22"/>
      <w:lang w:val="en-US"/>
    </w:rPr>
  </w:style>
  <w:style w:type="character" w:styleId="ListLabel9">
    <w:name w:val="ListLabel 9"/>
    <w:qFormat/>
    <w:rPr>
      <w:rFonts w:ascii="Verdana" w:hAnsi="Verdana"/>
      <w:color w:val="196AD4"/>
      <w:lang w:val="en-US"/>
    </w:rPr>
  </w:style>
  <w:style w:type="character" w:styleId="ListLabel10">
    <w:name w:val="ListLabel 10"/>
    <w:qFormat/>
    <w:rPr>
      <w:rFonts w:ascii="Helvetica" w:hAnsi="Helvetica"/>
      <w:color w:val="196AD4"/>
      <w:highlight w:val="white"/>
    </w:rPr>
  </w:style>
  <w:style w:type="character" w:styleId="ListLabel11">
    <w:name w:val="ListLabel 11"/>
    <w:qFormat/>
    <w:rPr>
      <w:rFonts w:ascii="Verdana" w:hAnsi="Verdana"/>
      <w:lang w:val="en-US"/>
    </w:rPr>
  </w:style>
  <w:style w:type="character" w:styleId="ListLabel12">
    <w:name w:val="ListLabel 12"/>
    <w:qFormat/>
    <w:rPr>
      <w:rFonts w:ascii="Verdana" w:hAnsi="Verdana"/>
    </w:rPr>
  </w:style>
  <w:style w:type="character" w:styleId="ListLabel13">
    <w:name w:val="ListLabel 13"/>
    <w:qFormat/>
    <w:rPr>
      <w:rFonts w:ascii="Verdana" w:hAnsi="Verdana"/>
      <w:lang w:val="fi-FI"/>
    </w:rPr>
  </w:style>
  <w:style w:type="character" w:styleId="ListLabel14">
    <w:name w:val="ListLabel 14"/>
    <w:qFormat/>
    <w:rPr>
      <w:rFonts w:ascii="Verdana" w:hAnsi="Verdana" w:cs="Arial"/>
      <w:color w:val="000000"/>
      <w:spacing w:val="-8"/>
      <w:sz w:val="22"/>
      <w:szCs w:val="22"/>
      <w:lang w:val="en-US"/>
    </w:rPr>
  </w:style>
  <w:style w:type="character" w:styleId="ListLabel15">
    <w:name w:val="ListLabel 15"/>
    <w:qFormat/>
    <w:rPr>
      <w:rFonts w:ascii="Verdana" w:hAnsi="Verdana"/>
      <w:color w:val="196AD4"/>
      <w:lang w:val="en-US"/>
    </w:rPr>
  </w:style>
  <w:style w:type="character" w:styleId="ListLabel16">
    <w:name w:val="ListLabel 16"/>
    <w:qFormat/>
    <w:rPr>
      <w:rFonts w:ascii="Helvetica" w:hAnsi="Helvetica"/>
      <w:color w:val="196AD4"/>
      <w:highlight w:val="white"/>
    </w:rPr>
  </w:style>
  <w:style w:type="character" w:styleId="ListLabel17">
    <w:name w:val="ListLabel 17"/>
    <w:qFormat/>
    <w:rPr>
      <w:rFonts w:ascii="Verdana" w:hAnsi="Verdana"/>
      <w:lang w:val="en-US"/>
    </w:rPr>
  </w:style>
  <w:style w:type="character" w:styleId="ListLabel18">
    <w:name w:val="ListLabel 18"/>
    <w:qFormat/>
    <w:rPr>
      <w:rFonts w:ascii="Verdana" w:hAnsi="Verdana"/>
    </w:rPr>
  </w:style>
  <w:style w:type="paragraph" w:styleId="Otsikko">
    <w:name w:val="Otsikko"/>
    <w:basedOn w:val="Normal"/>
    <w:next w:val="Leipteksti"/>
    <w:qFormat/>
    <w:pPr>
      <w:keepNext w:val="true"/>
      <w:spacing w:before="240" w:after="120"/>
    </w:pPr>
    <w:rPr>
      <w:rFonts w:ascii="Liberation Sans" w:hAnsi="Liberation Sans" w:eastAsia="Microsoft YaHei" w:cs="Arial"/>
      <w:sz w:val="28"/>
      <w:szCs w:val="28"/>
    </w:rPr>
  </w:style>
  <w:style w:type="paragraph" w:styleId="Leipteksti">
    <w:name w:val="Body Text"/>
    <w:basedOn w:val="Normal"/>
    <w:pPr>
      <w:spacing w:lineRule="auto" w:line="276" w:before="0" w:after="140"/>
    </w:pPr>
    <w:rPr/>
  </w:style>
  <w:style w:type="paragraph" w:styleId="Luettelo">
    <w:name w:val="List"/>
    <w:basedOn w:val="Leipteksti"/>
    <w:pPr/>
    <w:rPr>
      <w:rFonts w:cs="Arial"/>
    </w:rPr>
  </w:style>
  <w:style w:type="paragraph" w:styleId="Kuvaotsikko">
    <w:name w:val="Caption"/>
    <w:basedOn w:val="Normal"/>
    <w:qFormat/>
    <w:pPr>
      <w:suppressLineNumbers/>
      <w:spacing w:before="120" w:after="120"/>
    </w:pPr>
    <w:rPr>
      <w:rFonts w:cs="Arial"/>
      <w:i/>
      <w:iCs/>
      <w:sz w:val="24"/>
      <w:szCs w:val="24"/>
    </w:rPr>
  </w:style>
  <w:style w:type="paragraph" w:styleId="Hakemisto">
    <w:name w:val="Hakemisto"/>
    <w:basedOn w:val="Normal"/>
    <w:qFormat/>
    <w:pPr>
      <w:suppressLineNumbers/>
    </w:pPr>
    <w:rPr>
      <w:rFonts w:cs="Arial"/>
    </w:rPr>
  </w:style>
  <w:style w:type="paragraph" w:styleId="Yiv5262904842ydp15b3dbffpostmeta" w:customStyle="1">
    <w:name w:val="yiv5262904842ydp15b3dbffpost-meta"/>
    <w:basedOn w:val="Normal"/>
    <w:qFormat/>
    <w:rsid w:val="007546f5"/>
    <w:pPr>
      <w:spacing w:lineRule="auto" w:line="240" w:beforeAutospacing="1" w:afterAutospacing="1"/>
    </w:pPr>
    <w:rPr>
      <w:rFonts w:ascii="Times New Roman" w:hAnsi="Times New Roman" w:eastAsia="Times New Roman" w:cs="Times New Roman"/>
      <w:sz w:val="24"/>
      <w:szCs w:val="24"/>
      <w:lang w:eastAsia="sv-FI"/>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ullaklotzer@yahoo.com" TargetMode="External"/><Relationship Id="rId3" Type="http://schemas.openxmlformats.org/officeDocument/2006/relationships/hyperlink" Target="mailto:lea.launokari@nettilinja.fi" TargetMode="External"/><Relationship Id="rId4" Type="http://schemas.openxmlformats.org/officeDocument/2006/relationships/hyperlink" Target="https://grahamefuller.com/some-hard-thoughts-about-post-ukraine/" TargetMode="External"/><Relationship Id="rId5" Type="http://schemas.openxmlformats.org/officeDocument/2006/relationships/hyperlink" Target="https://grahamefuller.com/some-hard-thoughts-about-post-ukraine/" TargetMode="External"/><Relationship Id="rId6" Type="http://schemas.openxmlformats.org/officeDocument/2006/relationships/hyperlink" Target="https://www.dn.se/ledare/arvid-ahlund-kakabaveh-ar-ett-sidospar-sverige-ar-en-bricka-i-ett-storre-spel/" TargetMode="External"/><Relationship Id="rId7" Type="http://schemas.openxmlformats.org/officeDocument/2006/relationships/hyperlink" Target="https://consortiumnews.com/2022/06/13/scott-ritter-turkey-rains-on-natos-parade/" TargetMode="External"/><Relationship Id="rId8" Type="http://schemas.openxmlformats.org/officeDocument/2006/relationships/hyperlink" Target="https://libertarianinstitute.org/news-roundup/nuclear-deployments-in-finland-sweden-not-ruled-out-nato-says/" TargetMode="External"/><Relationship Id="rId9" Type="http://schemas.openxmlformats.org/officeDocument/2006/relationships/hyperlink" Target="https://www.counterpunch.org/2022/06/03/war-crimes-from-nuremberg-to-ukraine/" TargetMode="External"/><Relationship Id="rId10" Type="http://schemas.openxmlformats.org/officeDocument/2006/relationships/hyperlink" Target="https://mvlehti.net/2022/05/31/kirjallinen-epaily-pvn-paaesikunnan-paallikko-eero-poytsia-syyta-epailla-valtiopetoksesta/" TargetMode="External"/><Relationship Id="rId11" Type="http://schemas.openxmlformats.org/officeDocument/2006/relationships/hyperlink" Target="https://www.washingtonpost.com/world/2022/05/24/henry-kissinger-ukraine-russia-territory-davos/" TargetMode="External"/><Relationship Id="rId12" Type="http://schemas.openxmlformats.org/officeDocument/2006/relationships/hyperlink" Target="https://www.berliner-zeitung.de/politik-gesellschaft/neue-haltung-zur-ukraine-new-york-times-klingt-ploetzlich-wie-sahra-wagenknecht-li.229127" TargetMode="External"/><Relationship Id="rId13" Type="http://schemas.openxmlformats.org/officeDocument/2006/relationships/hyperlink" Target="https://larouchepub.com/other/interviews/2022/4918-the_u_s_is_leading_the_world_t.html" TargetMode="External"/><Relationship Id="rId14" Type="http://schemas.openxmlformats.org/officeDocument/2006/relationships/hyperlink" Target="https://www.politico.eu/article/pope-francis-nato-cause-ukraine-invasion-russia/" TargetMode="Externa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Application>LibreOffice/6.0.3.2$Windows_X86_64 LibreOffice_project/8f48d515416608e3a835360314dac7e47fd0b821</Application>
  <Pages>3</Pages>
  <Words>313</Words>
  <Characters>2893</Characters>
  <CharactersWithSpaces>3182</CharactersWithSpaces>
  <Paragraphs>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2022-06-21T09:34:00Z</dcterms:created>
  <dc:creator>ullaklotzer</dc:creator>
  <dc:description/>
  <dc:language>sv-FI</dc:language>
  <cp:lastModifiedBy/>
  <dcterms:modified xsi:type="dcterms:W3CDTF">2022-06-23T01:20:53Z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